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ALOCATIA DE STAT PENTRU COPIL </w:t>
      </w:r>
    </w:p>
    <w:p w:rsid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dosar cu sina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cerere tip (se elibereaza de la Primarie)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BI/CI (ale ambilor parinti) – copie xerox + original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Certificat de nastere al copilului pentru care se solicita dreptul (copie xerox + original)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extras de cont deschis pe numele titularului dosarului, la una din bancile: Transilvania, ING, Procredit Bank, Alfa Bank, Romexterra, Otp Bank, Pireus Bank, VolksBank, BCR, BRD, CEC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bCs/>
          <w:sz w:val="24"/>
          <w:szCs w:val="24"/>
        </w:rPr>
        <w:t xml:space="preserve">Cuantumul alocatiei de stat pentru copil este de 300 lei lunar, pana la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bCs/>
          <w:sz w:val="24"/>
          <w:szCs w:val="24"/>
        </w:rPr>
        <w:t xml:space="preserve">implinirea varstei de 2 ani.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bCs/>
          <w:sz w:val="24"/>
          <w:szCs w:val="24"/>
        </w:rPr>
        <w:t xml:space="preserve">Indemnizatie pentru crestere copil pana la varsta de 1/2/3 ani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bCs/>
          <w:sz w:val="24"/>
          <w:szCs w:val="24"/>
        </w:rPr>
        <w:t xml:space="preserve">Acte necesare: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dosar cu sina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cerere tip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adeverinta tip pentru beneficiarul indemnizatiei, completata de angajatorul unde s-a inregistrat stagiul de cotizare – original (completata cu mina albastra); </w:t>
      </w:r>
    </w:p>
    <w:p w:rsidR="007D3DB3" w:rsidRDefault="007D3DB3" w:rsidP="007D3DB3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Copie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dupa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decizia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suspendare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contra</w:t>
      </w:r>
      <w:r>
        <w:rPr>
          <w:rFonts w:ascii="Times New Roman" w:hAnsi="Times New Roman" w:cs="Times New Roman"/>
          <w:bCs/>
          <w:sz w:val="24"/>
          <w:szCs w:val="24"/>
        </w:rPr>
        <w:t>ctului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de munca, cu mentiunea CONFORM CU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ORIGINALUL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bCs/>
          <w:sz w:val="24"/>
          <w:szCs w:val="24"/>
        </w:rPr>
        <w:t xml:space="preserve">- copie de pe cererea de suspendare a activitatii, inregistrata si vizata de angajator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Copii de pe actele de identitate ale ambilor parinti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Copii de pe certificatele de nastere, respectiv buletinele copiilor cu varsta peste 14 ani, ale copiilor aflati in intretinere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Copie de pe certificatul de nastere al copilului pt care beneficiaza de indemnizatie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Copie de pe certificatul de casatorie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Copie de pe livretul de familie –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Declaratie pe propria raspundere a beneficiarului ca nu va desfasura activitati sau nu va realiza venituri profesionale in perioada de concediu pentru cresterea copilului si ca se ocupa de cresterea copilului;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Daca este cazul, declaratia mamei, ca nu a beneficit de concediu de maternitate, respectiv indemnizatie de maternitate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>Declaratia celuila</w:t>
      </w:r>
      <w:bookmarkStart w:id="0" w:name="_GoBack"/>
      <w:bookmarkEnd w:id="0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lt parinte (60 de zile) …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Declaratiile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ambilor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parinti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privire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prelucrarea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datelor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cu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caracter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personal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sz w:val="24"/>
          <w:szCs w:val="24"/>
        </w:rPr>
        <w:t xml:space="preserve">- </w:t>
      </w:r>
      <w:r w:rsidRPr="007D3DB3">
        <w:rPr>
          <w:rFonts w:ascii="Times New Roman" w:hAnsi="Times New Roman" w:cs="Times New Roman"/>
          <w:bCs/>
          <w:sz w:val="24"/>
          <w:szCs w:val="24"/>
        </w:rPr>
        <w:t xml:space="preserve">extras de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cont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deschis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pe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numele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titularului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dosarului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una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bancile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Raiffeisen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Bank,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BancaTransilvania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, ING,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Procredit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Bank, Alfa Bank,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Romexterra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Otp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Bank,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Pireus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 Bank, </w:t>
      </w:r>
      <w:proofErr w:type="spellStart"/>
      <w:r w:rsidRPr="007D3DB3">
        <w:rPr>
          <w:rFonts w:ascii="Times New Roman" w:hAnsi="Times New Roman" w:cs="Times New Roman"/>
          <w:bCs/>
          <w:sz w:val="24"/>
          <w:szCs w:val="24"/>
        </w:rPr>
        <w:t>VolksBank</w:t>
      </w:r>
      <w:proofErr w:type="spellEnd"/>
      <w:r w:rsidRPr="007D3DB3">
        <w:rPr>
          <w:rFonts w:ascii="Times New Roman" w:hAnsi="Times New Roman" w:cs="Times New Roman"/>
          <w:bCs/>
          <w:sz w:val="24"/>
          <w:szCs w:val="24"/>
        </w:rPr>
        <w:t xml:space="preserve">, BCR, BRD, CEC. </w:t>
      </w:r>
    </w:p>
    <w:p w:rsidR="007D3DB3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7267A" w:rsidRPr="007D3DB3" w:rsidRDefault="007D3DB3" w:rsidP="007D3DB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D3DB3">
        <w:rPr>
          <w:rFonts w:ascii="Times New Roman" w:hAnsi="Times New Roman" w:cs="Times New Roman"/>
          <w:bCs/>
          <w:sz w:val="24"/>
          <w:szCs w:val="24"/>
        </w:rPr>
        <w:t>Notă: TOATE ACTELE DE STARE CIVILA SE PREZINTA SI IN ORIGINAL</w:t>
      </w:r>
    </w:p>
    <w:sectPr w:rsidR="00B7267A" w:rsidRPr="007D3D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DB3"/>
    <w:rsid w:val="007D3DB3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4BF217-D660-4D4E-B7ED-31889E1C1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D3D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7D3DB3"/>
    <w:pPr>
      <w:spacing w:after="0" w:line="240" w:lineRule="auto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311</Words>
  <Characters>1774</Characters>
  <Application>Microsoft Office Word</Application>
  <DocSecurity>0</DocSecurity>
  <Lines>14</Lines>
  <Paragraphs>4</Paragraphs>
  <ScaleCrop>false</ScaleCrop>
  <Company>r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1</cp:revision>
  <dcterms:created xsi:type="dcterms:W3CDTF">2020-06-15T09:59:00Z</dcterms:created>
  <dcterms:modified xsi:type="dcterms:W3CDTF">2020-06-15T10:01:00Z</dcterms:modified>
</cp:coreProperties>
</file>